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50" w:after="50"/>
        <w:jc w:val="center"/>
        <w:rPr>
          <w:rFonts w:hint="eastAsia" w:ascii="宋体" w:hAnsi="宋体"/>
          <w:b/>
          <w:color w:val="000000"/>
          <w:sz w:val="30"/>
        </w:rPr>
      </w:pPr>
      <w:r>
        <w:rPr>
          <w:rFonts w:hint="eastAsia" w:ascii="宋体" w:hAnsi="宋体"/>
          <w:b/>
          <w:color w:val="000000"/>
          <w:sz w:val="30"/>
        </w:rPr>
        <w:t>报价表</w:t>
      </w:r>
    </w:p>
    <w:p>
      <w:pPr>
        <w:snapToGrid w:val="0"/>
        <w:spacing w:before="50" w:after="50"/>
        <w:jc w:val="center"/>
        <w:rPr>
          <w:rFonts w:hint="eastAsia" w:ascii="宋体" w:hAnsi="宋体"/>
          <w:b/>
          <w:color w:val="000000"/>
          <w:sz w:val="30"/>
          <w:szCs w:val="20"/>
        </w:rPr>
      </w:pPr>
    </w:p>
    <w:p>
      <w:pPr>
        <w:snapToGrid w:val="0"/>
        <w:spacing w:before="50" w:after="50"/>
        <w:rPr>
          <w:rFonts w:hint="eastAsia"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项目名称：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</w:t>
      </w:r>
      <w:r>
        <w:rPr>
          <w:rFonts w:hint="eastAsia" w:ascii="宋体" w:hAnsi="宋体"/>
          <w:color w:val="000000"/>
          <w:sz w:val="24"/>
        </w:rPr>
        <w:t xml:space="preserve">     </w:t>
      </w:r>
    </w:p>
    <w:p>
      <w:pPr>
        <w:snapToGrid w:val="0"/>
        <w:spacing w:before="50" w:after="50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</w:rPr>
        <w:t>供应商名称：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</w:t>
      </w:r>
      <w:r>
        <w:rPr>
          <w:rFonts w:hint="eastAsia" w:ascii="宋体" w:hAnsi="宋体"/>
          <w:color w:val="000000"/>
          <w:sz w:val="24"/>
        </w:rPr>
        <w:t xml:space="preserve">                       单位：元</w:t>
      </w:r>
    </w:p>
    <w:tbl>
      <w:tblPr>
        <w:tblStyle w:val="2"/>
        <w:tblW w:w="96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733"/>
        <w:gridCol w:w="800"/>
        <w:gridCol w:w="3690"/>
        <w:gridCol w:w="2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="宋体" w:hAnsi="宋体"/>
                <w:b/>
                <w:color w:val="00000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szCs w:val="30"/>
              </w:rPr>
              <w:t>项号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="宋体" w:hAnsi="宋体"/>
                <w:b/>
                <w:color w:val="00000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szCs w:val="30"/>
              </w:rPr>
              <w:t>货物/服务名称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="宋体" w:hAnsi="宋体"/>
                <w:b/>
                <w:color w:val="00000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szCs w:val="30"/>
              </w:rPr>
              <w:t>数量</w:t>
            </w:r>
          </w:p>
          <w:p>
            <w:pPr>
              <w:numPr>
                <w:ilvl w:val="0"/>
                <w:numId w:val="1"/>
              </w:numPr>
              <w:snapToGrid w:val="0"/>
              <w:spacing w:before="50" w:after="50"/>
              <w:jc w:val="center"/>
              <w:rPr>
                <w:rFonts w:hint="eastAsia" w:ascii="宋体" w:hAnsi="宋体"/>
                <w:b/>
                <w:color w:val="000000"/>
                <w:szCs w:val="30"/>
              </w:rPr>
            </w:pP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="宋体" w:hAnsi="宋体"/>
                <w:b/>
                <w:color w:val="00000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szCs w:val="30"/>
              </w:rPr>
              <w:t>单价</w:t>
            </w:r>
          </w:p>
          <w:p>
            <w:pPr>
              <w:snapToGrid w:val="0"/>
              <w:spacing w:before="50" w:after="50"/>
              <w:jc w:val="center"/>
              <w:rPr>
                <w:rFonts w:hint="eastAsia" w:ascii="宋体" w:hAnsi="宋体"/>
                <w:b/>
                <w:color w:val="00000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szCs w:val="30"/>
              </w:rPr>
              <w:t>②</w:t>
            </w:r>
          </w:p>
        </w:tc>
        <w:tc>
          <w:tcPr>
            <w:tcW w:w="2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="宋体" w:hAnsi="宋体"/>
                <w:b/>
                <w:color w:val="00000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szCs w:val="30"/>
              </w:rPr>
              <w:t>投标报价</w:t>
            </w:r>
          </w:p>
          <w:p>
            <w:pPr>
              <w:numPr>
                <w:ilvl w:val="0"/>
                <w:numId w:val="1"/>
              </w:numPr>
              <w:snapToGrid w:val="0"/>
              <w:spacing w:before="50" w:after="50"/>
              <w:jc w:val="center"/>
              <w:rPr>
                <w:rFonts w:hint="eastAsia" w:ascii="宋体" w:hAnsi="宋体"/>
                <w:b/>
                <w:color w:val="00000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szCs w:val="30"/>
              </w:rPr>
              <w:t>=①×②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adjustRightInd w:val="0"/>
              <w:snapToGrid w:val="0"/>
              <w:spacing w:before="120" w:after="120"/>
              <w:ind w:left="-79" w:right="110"/>
              <w:jc w:val="right"/>
              <w:rPr>
                <w:rFonts w:hint="eastAsia" w:ascii="微软雅黑" w:hAnsi="微软雅黑" w:eastAsia="微软雅黑" w:cs="宋体"/>
                <w:color w:val="000000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Cs w:val="22"/>
              </w:rPr>
              <w:t>1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宋体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="宋体" w:hAnsi="宋体"/>
                <w:b/>
                <w:color w:val="000000"/>
                <w:szCs w:val="30"/>
              </w:rPr>
            </w:pP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/>
              <w:rPr>
                <w:rFonts w:hint="eastAsia" w:ascii="宋体" w:hAnsi="宋体"/>
                <w:color w:val="000000"/>
                <w:sz w:val="32"/>
                <w:szCs w:val="21"/>
              </w:rPr>
            </w:pPr>
          </w:p>
        </w:tc>
        <w:tc>
          <w:tcPr>
            <w:tcW w:w="2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/>
              <w:rPr>
                <w:rFonts w:hint="eastAsia" w:ascii="宋体" w:hAnsi="宋体"/>
                <w:color w:val="000000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adjustRightInd w:val="0"/>
              <w:snapToGrid w:val="0"/>
              <w:spacing w:before="120" w:after="120"/>
              <w:ind w:left="-79" w:right="110"/>
              <w:jc w:val="right"/>
              <w:rPr>
                <w:rFonts w:hint="eastAsia" w:ascii="微软雅黑" w:hAnsi="微软雅黑" w:eastAsia="微软雅黑"/>
                <w:color w:val="000000"/>
                <w:szCs w:val="22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2"/>
              </w:rPr>
              <w:t>2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="宋体" w:hAnsi="宋体"/>
                <w:b/>
                <w:color w:val="000000"/>
                <w:szCs w:val="30"/>
              </w:rPr>
            </w:pP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/>
              <w:rPr>
                <w:rFonts w:hint="eastAsia" w:ascii="宋体" w:hAnsi="宋体"/>
                <w:color w:val="000000"/>
                <w:sz w:val="32"/>
                <w:szCs w:val="21"/>
              </w:rPr>
            </w:pPr>
          </w:p>
        </w:tc>
        <w:tc>
          <w:tcPr>
            <w:tcW w:w="2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/>
              <w:rPr>
                <w:rFonts w:hint="eastAsia" w:ascii="宋体" w:hAnsi="宋体"/>
                <w:color w:val="000000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adjustRightInd w:val="0"/>
              <w:snapToGrid w:val="0"/>
              <w:spacing w:before="120" w:after="120"/>
              <w:ind w:left="-79" w:right="110"/>
              <w:jc w:val="right"/>
              <w:rPr>
                <w:rFonts w:hint="eastAsia" w:ascii="微软雅黑" w:hAnsi="微软雅黑" w:eastAsia="微软雅黑"/>
                <w:color w:val="000000"/>
                <w:szCs w:val="22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2"/>
              </w:rPr>
              <w:t>3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宋体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="宋体" w:hAnsi="宋体"/>
                <w:b/>
                <w:color w:val="000000"/>
                <w:szCs w:val="30"/>
              </w:rPr>
            </w:pP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/>
              <w:rPr>
                <w:rFonts w:hint="eastAsia" w:ascii="宋体" w:hAnsi="宋体"/>
                <w:color w:val="000000"/>
                <w:sz w:val="32"/>
                <w:szCs w:val="21"/>
              </w:rPr>
            </w:pPr>
          </w:p>
        </w:tc>
        <w:tc>
          <w:tcPr>
            <w:tcW w:w="2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/>
              <w:rPr>
                <w:rFonts w:hint="eastAsia" w:ascii="宋体" w:hAnsi="宋体"/>
                <w:color w:val="000000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adjustRightInd w:val="0"/>
              <w:snapToGrid w:val="0"/>
              <w:spacing w:before="120" w:after="120"/>
              <w:ind w:left="-79" w:right="110"/>
              <w:jc w:val="right"/>
              <w:rPr>
                <w:rFonts w:hint="eastAsia" w:ascii="微软雅黑" w:hAnsi="微软雅黑" w:eastAsia="微软雅黑"/>
                <w:color w:val="000000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2"/>
                <w:lang w:val="en-US" w:eastAsia="zh-CN"/>
              </w:rPr>
              <w:t>…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宋体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="宋体" w:hAnsi="宋体"/>
                <w:b/>
                <w:color w:val="000000"/>
                <w:szCs w:val="30"/>
              </w:rPr>
            </w:pP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/>
              <w:rPr>
                <w:rFonts w:hint="eastAsia" w:ascii="宋体" w:hAnsi="宋体"/>
                <w:color w:val="000000"/>
                <w:sz w:val="32"/>
                <w:szCs w:val="21"/>
              </w:rPr>
            </w:pPr>
          </w:p>
        </w:tc>
        <w:tc>
          <w:tcPr>
            <w:tcW w:w="2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/>
              <w:rPr>
                <w:rFonts w:hint="eastAsia" w:ascii="宋体" w:hAnsi="宋体"/>
                <w:color w:val="000000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6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/>
              <w:rPr>
                <w:rFonts w:hint="eastAsia" w:ascii="宋体" w:hAnsi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  <w:szCs w:val="21"/>
              </w:rPr>
              <w:t>合计金额大写：</w:t>
            </w:r>
            <w:r>
              <w:rPr>
                <w:rFonts w:hint="eastAsia" w:ascii="宋体" w:hAnsi="宋体"/>
                <w:color w:val="000000"/>
                <w:spacing w:val="20"/>
                <w:sz w:val="24"/>
                <w:u w:val="single"/>
              </w:rPr>
              <w:t xml:space="preserve">人民币（¥               </w:t>
            </w:r>
            <w:r>
              <w:rPr>
                <w:rFonts w:hint="eastAsia" w:ascii="宋体" w:hAnsi="宋体"/>
                <w:color w:val="000000"/>
                <w:spacing w:val="20"/>
                <w:sz w:val="24"/>
              </w:rPr>
              <w:t>）</w:t>
            </w:r>
          </w:p>
        </w:tc>
      </w:tr>
    </w:tbl>
    <w:p>
      <w:pPr>
        <w:snapToGrid w:val="0"/>
        <w:spacing w:before="50" w:after="50"/>
        <w:jc w:val="left"/>
        <w:rPr>
          <w:rFonts w:hint="eastAsia" w:hAnsi="宋体"/>
          <w:color w:val="000000"/>
        </w:rPr>
      </w:pPr>
      <w:r>
        <w:rPr>
          <w:rFonts w:hint="eastAsia" w:hAnsi="宋体"/>
          <w:color w:val="000000"/>
        </w:rPr>
        <w:t>报价是应包括货款、标准附件、备品备件、专用工具、包装、运输、装卸、保险、税金、货到就位以及安装、调试、培训、保修</w:t>
      </w:r>
      <w:r>
        <w:rPr>
          <w:rFonts w:hint="eastAsia" w:hAnsi="宋体"/>
          <w:color w:val="000000"/>
          <w:lang w:eastAsia="zh-CN"/>
        </w:rPr>
        <w:t>、</w:t>
      </w:r>
      <w:r>
        <w:rPr>
          <w:rFonts w:hint="eastAsia" w:hAnsi="宋体"/>
          <w:color w:val="000000"/>
          <w:lang w:val="en-US" w:eastAsia="zh-CN"/>
        </w:rPr>
        <w:t>后期维护</w:t>
      </w:r>
      <w:bookmarkStart w:id="0" w:name="_GoBack"/>
      <w:bookmarkEnd w:id="0"/>
      <w:r>
        <w:rPr>
          <w:rFonts w:hint="eastAsia" w:hAnsi="宋体"/>
          <w:color w:val="000000"/>
        </w:rPr>
        <w:t>等一切税金和费用。</w:t>
      </w:r>
    </w:p>
    <w:p>
      <w:pPr>
        <w:snapToGrid w:val="0"/>
        <w:spacing w:before="50" w:after="50"/>
        <w:jc w:val="left"/>
        <w:rPr>
          <w:rFonts w:hint="eastAsia" w:hAnsi="宋体"/>
          <w:color w:val="000000"/>
        </w:rPr>
      </w:pPr>
    </w:p>
    <w:p>
      <w:pPr>
        <w:snapToGrid w:val="0"/>
        <w:spacing w:before="50" w:after="50"/>
        <w:jc w:val="left"/>
        <w:rPr>
          <w:rFonts w:hint="eastAsia" w:hAnsi="宋体"/>
          <w:color w:val="000000"/>
        </w:rPr>
      </w:pPr>
    </w:p>
    <w:p>
      <w:pPr>
        <w:snapToGrid w:val="0"/>
        <w:spacing w:before="50" w:after="50"/>
        <w:jc w:val="left"/>
        <w:rPr>
          <w:rFonts w:hint="eastAsia" w:hAnsi="宋体"/>
          <w:color w:val="000000"/>
        </w:rPr>
      </w:pPr>
    </w:p>
    <w:p>
      <w:pPr>
        <w:snapToGrid w:val="0"/>
        <w:spacing w:before="50" w:after="50"/>
        <w:jc w:val="left"/>
        <w:rPr>
          <w:rFonts w:hint="eastAsia" w:hAnsi="宋体"/>
          <w:color w:val="000000"/>
        </w:rPr>
      </w:pPr>
    </w:p>
    <w:p>
      <w:pPr>
        <w:snapToGrid w:val="0"/>
        <w:spacing w:before="50" w:after="50"/>
        <w:jc w:val="left"/>
        <w:rPr>
          <w:rFonts w:hint="eastAsia" w:hAnsi="宋体"/>
          <w:color w:val="000000"/>
        </w:rPr>
      </w:pPr>
    </w:p>
    <w:p>
      <w:pPr>
        <w:snapToGrid w:val="0"/>
        <w:spacing w:before="50" w:after="50"/>
        <w:ind w:right="-817" w:rightChars="-389"/>
        <w:rPr>
          <w:rFonts w:ascii="宋体" w:hAnsi="宋体"/>
          <w:color w:val="000000"/>
          <w:sz w:val="24"/>
          <w:szCs w:val="20"/>
        </w:rPr>
      </w:pPr>
    </w:p>
    <w:p>
      <w:pPr>
        <w:snapToGrid w:val="0"/>
        <w:spacing w:before="50" w:after="50"/>
        <w:ind w:right="-817" w:rightChars="-389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法定代表人或被授权人（签字）：                    </w:t>
      </w:r>
    </w:p>
    <w:p>
      <w:pPr>
        <w:snapToGrid w:val="0"/>
        <w:spacing w:before="50" w:after="50"/>
        <w:ind w:left="-3" w:leftChars="-72" w:right="-817" w:rightChars="-389" w:hanging="148" w:hangingChars="62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 xml:space="preserve">  </w:t>
      </w:r>
    </w:p>
    <w:p>
      <w:pPr>
        <w:snapToGrid w:val="0"/>
        <w:spacing w:before="50" w:after="50"/>
        <w:ind w:left="-3" w:leftChars="-15" w:right="-817" w:rightChars="-389" w:hanging="28" w:hangingChars="12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供应商名称（盖章）：                             日期：      年   月   日</w:t>
      </w:r>
    </w:p>
    <w:p>
      <w:pPr>
        <w:snapToGrid w:val="0"/>
        <w:spacing w:before="50" w:after="50"/>
        <w:ind w:left="-3" w:leftChars="-15" w:right="-817" w:rightChars="-389" w:hanging="28" w:hangingChars="12"/>
        <w:rPr>
          <w:rFonts w:hint="eastAsia" w:ascii="宋体" w:hAnsi="宋体"/>
          <w:color w:val="00000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E"/>
    <w:multiLevelType w:val="multilevel"/>
    <w:tmpl w:val="0000001E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yNWI1ZTViNzQ1OWY4ZGE0YTRmMDVmZTllMjNiMzcifQ=="/>
  </w:docVars>
  <w:rsids>
    <w:rsidRoot w:val="1FFDF501"/>
    <w:rsid w:val="00757337"/>
    <w:rsid w:val="00787EC3"/>
    <w:rsid w:val="00BA6C4B"/>
    <w:rsid w:val="1FFDF501"/>
    <w:rsid w:val="290B1C17"/>
    <w:rsid w:val="5FEB5DC9"/>
    <w:rsid w:val="681E01F0"/>
    <w:rsid w:val="6BFF6374"/>
    <w:rsid w:val="7C4A0343"/>
    <w:rsid w:val="7C5BA20A"/>
    <w:rsid w:val="DF9FD8B7"/>
    <w:rsid w:val="E7FB5F70"/>
    <w:rsid w:val="FA3B929D"/>
    <w:rsid w:val="FBE7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0"/>
    <w:pPr>
      <w:ind w:firstLine="420" w:firstLineChars="200"/>
    </w:pPr>
  </w:style>
  <w:style w:type="paragraph" w:customStyle="1" w:styleId="5">
    <w:name w:val="表内文字"/>
    <w:basedOn w:val="1"/>
    <w:uiPriority w:val="0"/>
    <w:pPr>
      <w:snapToGrid w:val="0"/>
      <w:spacing w:before="50" w:after="50"/>
      <w:jc w:val="center"/>
    </w:pPr>
    <w:rPr>
      <w:rFonts w:ascii="仿宋_GB2312" w:hAnsi="宋体" w:eastAsia="仿宋_GB2312"/>
      <w:b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152</Characters>
  <Lines>2</Lines>
  <Paragraphs>1</Paragraphs>
  <TotalTime>4</TotalTime>
  <ScaleCrop>false</ScaleCrop>
  <LinksUpToDate>false</LinksUpToDate>
  <CharactersWithSpaces>312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2024-12-30T09:27:00Z</dcterms:created>
  <dc:creator>钟军</dc:creator>
  <cp:lastModifiedBy>Administrator</cp:lastModifiedBy>
  <dcterms:modified xsi:type="dcterms:W3CDTF">2025-04-15T01:12:54Z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F8B71275C6018249E5F671672D6A64E0_41</vt:lpwstr>
  </property>
  <property fmtid="{D5CDD505-2E9C-101B-9397-08002B2CF9AE}" pid="4" name="KSOTemplateDocerSaveRecord">
    <vt:lpwstr>eyJoZGlkIjoiNTMyNTNlZWRmYWI2YzY1ZTEyZmZiODZiYTk2ODZkNWUiLCJ1c2VySWQiOiIzMjY0NzE5In0=</vt:lpwstr>
  </property>
</Properties>
</file>