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960" w:firstLineChars="110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报名函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隆林各族自治县中医</w:t>
      </w:r>
      <w:r>
        <w:rPr>
          <w:rFonts w:hint="eastAsia"/>
          <w:sz w:val="28"/>
          <w:szCs w:val="28"/>
        </w:rPr>
        <w:t>医院: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经研究，我方决定参加贵院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</w:t>
      </w:r>
      <w:r>
        <w:rPr>
          <w:rFonts w:hint="eastAsia"/>
          <w:sz w:val="28"/>
          <w:szCs w:val="28"/>
        </w:rPr>
        <w:t>项目的</w:t>
      </w:r>
      <w:r>
        <w:rPr>
          <w:rFonts w:hint="eastAsia"/>
          <w:sz w:val="28"/>
          <w:szCs w:val="28"/>
          <w:lang w:val="en-US" w:eastAsia="zh-CN"/>
        </w:rPr>
        <w:t>采购</w:t>
      </w:r>
      <w:bookmarkStart w:id="0" w:name="_GoBack"/>
      <w:bookmarkEnd w:id="0"/>
      <w:r>
        <w:rPr>
          <w:rFonts w:hint="eastAsia"/>
          <w:sz w:val="28"/>
          <w:szCs w:val="28"/>
        </w:rPr>
        <w:t>需求活动及报价。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为此，我方郑重声明以下内容，并负法律责任。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1、我方提交的所有报名资料真实合法有效。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2、如果我方的报名文件被接受或我公司为成交公司，我方将履行报名文件中规定的每一项要求，并按我方的承诺按期、保质、保量提供货物。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3、我方理解，最低报价不是比选的唯一条件，你们有选择质优价廉产品的杈利。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4、我方愿按《中华人民共和国民法典》履行自己的全部责任。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5、我方同意遵守贵院有关需求调查活动的各项规定。</w:t>
      </w:r>
    </w:p>
    <w:p>
      <w:pPr>
        <w:rPr>
          <w:rFonts w:hint="eastAsia"/>
          <w:sz w:val="28"/>
          <w:szCs w:val="28"/>
        </w:rPr>
      </w:pPr>
    </w:p>
    <w:p>
      <w:pPr>
        <w:ind w:firstLine="3080" w:firstLineChars="1100"/>
        <w:rPr>
          <w:rFonts w:hint="eastAsia"/>
          <w:sz w:val="28"/>
          <w:szCs w:val="28"/>
        </w:rPr>
      </w:pPr>
    </w:p>
    <w:p>
      <w:pPr>
        <w:ind w:firstLine="3080" w:firstLineChars="11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报名人代表姓名、职务:</w:t>
      </w:r>
    </w:p>
    <w:p>
      <w:pPr>
        <w:ind w:firstLine="3080" w:firstLineChars="1100"/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>报名人单位全称(公章)</w:t>
      </w:r>
      <w:r>
        <w:rPr>
          <w:rFonts w:hint="eastAsia"/>
          <w:sz w:val="28"/>
          <w:szCs w:val="28"/>
          <w:lang w:eastAsia="zh-CN"/>
        </w:rPr>
        <w:t>：</w:t>
      </w:r>
    </w:p>
    <w:p>
      <w:pPr>
        <w:ind w:firstLine="4760" w:firstLineChars="17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联系</w:t>
      </w:r>
      <w:r>
        <w:rPr>
          <w:rFonts w:hint="eastAsia"/>
          <w:sz w:val="28"/>
          <w:szCs w:val="28"/>
        </w:rPr>
        <w:t>电话:</w:t>
      </w:r>
    </w:p>
    <w:p>
      <w:pPr>
        <w:ind w:firstLine="4760" w:firstLineChars="1700"/>
        <w:rPr>
          <w:sz w:val="28"/>
          <w:szCs w:val="28"/>
        </w:rPr>
      </w:pP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rFonts w:hint="eastAsia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265720"/>
    <w:rsid w:val="14ED27BF"/>
    <w:rsid w:val="2E26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2024-10-16T00:06:00Z</dcterms:created>
  <dc:creator>Administrator</dc:creator>
  <cp:lastModifiedBy>Administrator</cp:lastModifiedBy>
  <dcterms:modified xsi:type="dcterms:W3CDTF">2024-12-12T00:13:30Z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C5B5B0DDC05F4D34AC3E1F97D2DF3145</vt:lpwstr>
  </property>
</Properties>
</file>